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79E9" w14:textId="1E1177CD" w:rsidR="00BE0960" w:rsidRPr="00967640" w:rsidRDefault="00967640">
      <w:pPr>
        <w:rPr>
          <w:b/>
          <w:bCs/>
          <w:u w:val="single"/>
        </w:rPr>
      </w:pPr>
      <w:r w:rsidRPr="00967640">
        <w:rPr>
          <w:b/>
          <w:bCs/>
          <w:u w:val="single"/>
        </w:rPr>
        <w:t>CANDIDATES – MARCH 3</w:t>
      </w:r>
      <w:r w:rsidRPr="00967640">
        <w:rPr>
          <w:b/>
          <w:bCs/>
          <w:u w:val="single"/>
          <w:vertAlign w:val="superscript"/>
        </w:rPr>
        <w:t>RD</w:t>
      </w:r>
      <w:r w:rsidRPr="00967640">
        <w:rPr>
          <w:b/>
          <w:bCs/>
          <w:u w:val="single"/>
        </w:rPr>
        <w:t>, 2026 PRIMARY ELECTION</w:t>
      </w:r>
    </w:p>
    <w:p w14:paraId="3A07F4CC" w14:textId="77777777" w:rsidR="00967640" w:rsidRDefault="00967640"/>
    <w:p w14:paraId="664D19AE" w14:textId="2D70C5C8" w:rsidR="00967640" w:rsidRDefault="00967640">
      <w:r>
        <w:t>County Judge:</w:t>
      </w:r>
    </w:p>
    <w:p w14:paraId="3EBBF1F9" w14:textId="7EA0B309" w:rsidR="00967640" w:rsidRDefault="00967640">
      <w:r>
        <w:tab/>
        <w:t>Brandon Dieringer</w:t>
      </w:r>
    </w:p>
    <w:p w14:paraId="2F93C00C" w14:textId="75F229FF" w:rsidR="00967640" w:rsidRDefault="00967640">
      <w:r>
        <w:tab/>
        <w:t>Denice E. Batla</w:t>
      </w:r>
    </w:p>
    <w:p w14:paraId="0F754CD3" w14:textId="77777777" w:rsidR="00967640" w:rsidRDefault="00967640"/>
    <w:p w14:paraId="02382F60" w14:textId="25C61410" w:rsidR="00967640" w:rsidRDefault="00967640">
      <w:r>
        <w:t>Justice of the Peace:</w:t>
      </w:r>
    </w:p>
    <w:p w14:paraId="0137332B" w14:textId="500FE98F" w:rsidR="00967640" w:rsidRDefault="00967640">
      <w:r>
        <w:tab/>
        <w:t>Dallas Garza</w:t>
      </w:r>
    </w:p>
    <w:p w14:paraId="57585F78" w14:textId="77777777" w:rsidR="00967640" w:rsidRDefault="00967640"/>
    <w:p w14:paraId="037D2716" w14:textId="7453641E" w:rsidR="00967640" w:rsidRDefault="00967640">
      <w:r>
        <w:t>County &amp; District Clerk:</w:t>
      </w:r>
    </w:p>
    <w:p w14:paraId="0C48761F" w14:textId="38BB47ED" w:rsidR="00967640" w:rsidRDefault="00967640">
      <w:r>
        <w:tab/>
        <w:t>Rebecca (Becky) Batla</w:t>
      </w:r>
    </w:p>
    <w:p w14:paraId="726AC0D2" w14:textId="77777777" w:rsidR="00967640" w:rsidRDefault="00967640"/>
    <w:p w14:paraId="77BF6181" w14:textId="4BCEF437" w:rsidR="00967640" w:rsidRDefault="00967640">
      <w:r>
        <w:t>County Treasurer:</w:t>
      </w:r>
    </w:p>
    <w:p w14:paraId="70E9818D" w14:textId="2FEEF8C4" w:rsidR="00967640" w:rsidRDefault="00967640">
      <w:r>
        <w:tab/>
        <w:t>Vikki Calloway</w:t>
      </w:r>
    </w:p>
    <w:p w14:paraId="54325493" w14:textId="77777777" w:rsidR="00967640" w:rsidRDefault="00967640"/>
    <w:p w14:paraId="14DABFC0" w14:textId="78C934BF" w:rsidR="00967640" w:rsidRDefault="00967640">
      <w:r>
        <w:t>Commissioner Precinct 2:</w:t>
      </w:r>
    </w:p>
    <w:p w14:paraId="505D3617" w14:textId="2F41B23D" w:rsidR="00967640" w:rsidRDefault="00967640">
      <w:r>
        <w:tab/>
        <w:t>Mark Halfmann</w:t>
      </w:r>
    </w:p>
    <w:p w14:paraId="1CCE6FEB" w14:textId="77777777" w:rsidR="00967640" w:rsidRDefault="00967640"/>
    <w:p w14:paraId="7205A0B9" w14:textId="4FCACEBB" w:rsidR="00967640" w:rsidRDefault="00967640">
      <w:r>
        <w:t>Commissioner Precinct 4:</w:t>
      </w:r>
    </w:p>
    <w:p w14:paraId="1F40BE25" w14:textId="7E755884" w:rsidR="00967640" w:rsidRDefault="00967640">
      <w:r>
        <w:tab/>
        <w:t>BJ Calloway</w:t>
      </w:r>
    </w:p>
    <w:p w14:paraId="64E2D196" w14:textId="6FE81C7C" w:rsidR="00967640" w:rsidRDefault="00967640">
      <w:r>
        <w:tab/>
        <w:t>Israel Deleon</w:t>
      </w:r>
    </w:p>
    <w:p w14:paraId="3F75B597" w14:textId="2FDCA6E8" w:rsidR="00967640" w:rsidRDefault="00967640">
      <w:r>
        <w:tab/>
        <w:t>Clayton Douglas</w:t>
      </w:r>
    </w:p>
    <w:p w14:paraId="5CF82879" w14:textId="40DA993A" w:rsidR="00967640" w:rsidRDefault="00967640">
      <w:r>
        <w:tab/>
        <w:t>Colton Fritz</w:t>
      </w:r>
    </w:p>
    <w:p w14:paraId="6F31F010" w14:textId="69D3847B" w:rsidR="00967640" w:rsidRDefault="00967640">
      <w:r>
        <w:tab/>
      </w:r>
    </w:p>
    <w:sectPr w:rsidR="00967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40"/>
    <w:rsid w:val="00087797"/>
    <w:rsid w:val="002A2028"/>
    <w:rsid w:val="00967640"/>
    <w:rsid w:val="00BE0960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6299"/>
  <w15:chartTrackingRefBased/>
  <w15:docId w15:val="{1516F2AD-A2A6-45BA-B18A-B89AC1F1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640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6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6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640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6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6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Jonny Gutierrez</cp:lastModifiedBy>
  <cp:revision>1</cp:revision>
  <dcterms:created xsi:type="dcterms:W3CDTF">2025-12-17T15:40:00Z</dcterms:created>
  <dcterms:modified xsi:type="dcterms:W3CDTF">2025-12-17T15:43:00Z</dcterms:modified>
</cp:coreProperties>
</file>